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5D69CB">
        <w:rPr>
          <w:rFonts w:ascii="Graphik Regular" w:hAnsi="Graphik Regular"/>
          <w:sz w:val="16"/>
          <w:szCs w:val="16"/>
        </w:rPr>
        <w:t>CONSTRUCCIÒN DE PAVIMENTO HIDRÁULICO</w:t>
      </w:r>
      <w:r w:rsidR="00E3093E">
        <w:rPr>
          <w:rFonts w:ascii="Graphik Regular" w:hAnsi="Graphik Regular"/>
          <w:sz w:val="16"/>
          <w:szCs w:val="16"/>
        </w:rPr>
        <w:t xml:space="preserve"> EN </w:t>
      </w:r>
      <w:r w:rsidR="005D69CB">
        <w:rPr>
          <w:rFonts w:ascii="Graphik Regular" w:hAnsi="Graphik Regular"/>
          <w:sz w:val="16"/>
          <w:szCs w:val="16"/>
        </w:rPr>
        <w:t>814</w:t>
      </w:r>
      <w:r w:rsidR="00106EB6">
        <w:rPr>
          <w:rFonts w:ascii="Graphik Regular" w:hAnsi="Graphik Regular"/>
          <w:sz w:val="16"/>
          <w:szCs w:val="16"/>
        </w:rPr>
        <w:t>.00 M</w:t>
      </w:r>
      <w:r w:rsidRPr="001D71A2">
        <w:rPr>
          <w:rFonts w:ascii="Graphik Regular" w:hAnsi="Graphik Regular"/>
          <w:sz w:val="16"/>
          <w:szCs w:val="16"/>
        </w:rPr>
        <w:t xml:space="preserve"> DE LONGIT</w:t>
      </w:r>
      <w:r w:rsidR="005D69CB">
        <w:rPr>
          <w:rFonts w:ascii="Graphik Regular" w:hAnsi="Graphik Regular"/>
          <w:sz w:val="16"/>
          <w:szCs w:val="16"/>
        </w:rPr>
        <w:t xml:space="preserve">UD Y UNA SECCIÓN VARIABLE </w:t>
      </w:r>
      <w:r w:rsidRPr="001D71A2">
        <w:rPr>
          <w:rFonts w:ascii="Graphik Regular" w:hAnsi="Graphik Regular"/>
          <w:sz w:val="16"/>
          <w:szCs w:val="16"/>
        </w:rPr>
        <w:t>DE ANCHO DE CORONA; MISMO QUE CONTARÁ CON DO</w:t>
      </w:r>
      <w:r w:rsidR="005D69CB">
        <w:rPr>
          <w:rFonts w:ascii="Graphik Regular" w:hAnsi="Graphik Regular"/>
          <w:sz w:val="16"/>
          <w:szCs w:val="16"/>
        </w:rPr>
        <w:t>S CARRILES DE CIRCULACIÓN, SE ACLARA QUE TODO EL ANCHO ESTÁ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B96D5C" w:rsidRDefault="00B96D5C" w:rsidP="00B63A47">
      <w:pPr>
        <w:jc w:val="both"/>
        <w:rPr>
          <w:rFonts w:ascii="Graphik Regular" w:hAnsi="Graphik Regular"/>
          <w:sz w:val="16"/>
          <w:szCs w:val="16"/>
        </w:rPr>
      </w:pPr>
    </w:p>
    <w:p w:rsidR="00083F16"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B96D5C" w:rsidRDefault="00B96D5C" w:rsidP="00083F16">
      <w:pPr>
        <w:jc w:val="both"/>
        <w:rPr>
          <w:rFonts w:ascii="Graphik Regular" w:hAnsi="Graphik Regular"/>
          <w:sz w:val="16"/>
          <w:szCs w:val="16"/>
        </w:rPr>
      </w:pPr>
    </w:p>
    <w:p w:rsidR="00A95CB3" w:rsidRDefault="007206F0" w:rsidP="00083F16">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FC6514" w:rsidRPr="001D71A2" w:rsidRDefault="005D69CB" w:rsidP="00FC6514">
      <w:pPr>
        <w:jc w:val="both"/>
        <w:rPr>
          <w:rFonts w:ascii="Graphik Regular" w:hAnsi="Graphik Regular"/>
          <w:sz w:val="16"/>
          <w:szCs w:val="16"/>
        </w:rPr>
      </w:pPr>
      <w:r>
        <w:rPr>
          <w:rFonts w:ascii="Graphik Regular" w:hAnsi="Graphik Regular"/>
          <w:sz w:val="16"/>
          <w:szCs w:val="16"/>
        </w:rPr>
        <w:t>1</w:t>
      </w:r>
      <w:r w:rsidR="00F824DF">
        <w:rPr>
          <w:rFonts w:ascii="Graphik Regular" w:hAnsi="Graphik Regular"/>
          <w:sz w:val="16"/>
          <w:szCs w:val="16"/>
        </w:rPr>
        <w:t>.- TERRACERIAS</w:t>
      </w:r>
    </w:p>
    <w:p w:rsidR="00083F16" w:rsidRPr="00271407"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083F16"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423EEA" w:rsidRPr="001D71A2" w:rsidRDefault="00423EEA" w:rsidP="00B63A47">
      <w:pPr>
        <w:spacing w:after="0"/>
        <w:jc w:val="both"/>
        <w:rPr>
          <w:rFonts w:ascii="Graphik Regular" w:hAnsi="Graphik Regular"/>
          <w:sz w:val="16"/>
          <w:szCs w:val="16"/>
        </w:rPr>
      </w:pPr>
    </w:p>
    <w:p w:rsidR="00B96D5C" w:rsidRDefault="00B96D5C" w:rsidP="00106EB6">
      <w:pPr>
        <w:jc w:val="both"/>
        <w:rPr>
          <w:rFonts w:ascii="Graphik Regular" w:hAnsi="Graphik Regular"/>
          <w:sz w:val="16"/>
          <w:szCs w:val="16"/>
        </w:rPr>
      </w:pPr>
    </w:p>
    <w:p w:rsidR="00B96D5C" w:rsidRDefault="00B96D5C" w:rsidP="00106EB6">
      <w:pPr>
        <w:jc w:val="both"/>
        <w:rPr>
          <w:rFonts w:ascii="Graphik Regular" w:hAnsi="Graphik Regular"/>
          <w:sz w:val="16"/>
          <w:szCs w:val="16"/>
        </w:rPr>
      </w:pPr>
    </w:p>
    <w:p w:rsidR="00B96D5C" w:rsidRDefault="00B96D5C" w:rsidP="00106EB6">
      <w:pPr>
        <w:jc w:val="both"/>
        <w:rPr>
          <w:rFonts w:ascii="Graphik Regular" w:hAnsi="Graphik Regular"/>
          <w:sz w:val="16"/>
          <w:szCs w:val="16"/>
        </w:rPr>
      </w:pPr>
    </w:p>
    <w:p w:rsidR="00106EB6" w:rsidRPr="001D71A2" w:rsidRDefault="005D69CB" w:rsidP="00106EB6">
      <w:pPr>
        <w:jc w:val="both"/>
        <w:rPr>
          <w:rFonts w:ascii="Graphik Regular" w:hAnsi="Graphik Regular"/>
          <w:sz w:val="16"/>
          <w:szCs w:val="16"/>
        </w:rPr>
      </w:pPr>
      <w:r>
        <w:rPr>
          <w:rFonts w:ascii="Graphik Regular" w:hAnsi="Graphik Regular"/>
          <w:sz w:val="16"/>
          <w:szCs w:val="16"/>
        </w:rPr>
        <w:lastRenderedPageBreak/>
        <w:t>2</w:t>
      </w:r>
      <w:r w:rsidR="00106EB6" w:rsidRPr="001D71A2">
        <w:rPr>
          <w:rFonts w:ascii="Graphik Regular" w:hAnsi="Graphik Regular"/>
          <w:sz w:val="16"/>
          <w:szCs w:val="16"/>
        </w:rPr>
        <w:t>.</w:t>
      </w:r>
      <w:r w:rsidR="00106EB6">
        <w:rPr>
          <w:rFonts w:ascii="Graphik Regular" w:hAnsi="Graphik Regular"/>
          <w:sz w:val="16"/>
          <w:szCs w:val="16"/>
        </w:rPr>
        <w:t xml:space="preserve">- </w:t>
      </w:r>
      <w:r w:rsidR="00F824DF">
        <w:rPr>
          <w:rFonts w:ascii="Graphik Regular" w:hAnsi="Graphik Regular"/>
          <w:sz w:val="16"/>
          <w:szCs w:val="16"/>
        </w:rPr>
        <w:t>BASE</w:t>
      </w:r>
      <w:r>
        <w:rPr>
          <w:rFonts w:ascii="Graphik Regular" w:hAnsi="Graphik Regular"/>
          <w:sz w:val="16"/>
          <w:szCs w:val="16"/>
        </w:rPr>
        <w:t xml:space="preserve"> HIDRÁULICA</w:t>
      </w:r>
    </w:p>
    <w:p w:rsidR="00106EB6" w:rsidRPr="001D71A2" w:rsidRDefault="00106EB6" w:rsidP="00106EB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TEMA: CAR. CARRETERAS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TÍTULO: 04. PAVIMENTOS</w:t>
      </w:r>
    </w:p>
    <w:p w:rsidR="003F3452" w:rsidRDefault="00106EB6" w:rsidP="00083F16">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83F16" w:rsidRDefault="00083F16" w:rsidP="00083F16">
      <w:pPr>
        <w:spacing w:after="0"/>
        <w:jc w:val="both"/>
        <w:rPr>
          <w:rFonts w:ascii="Graphik Regular" w:hAnsi="Graphik Regular"/>
          <w:sz w:val="16"/>
          <w:szCs w:val="16"/>
        </w:rPr>
      </w:pPr>
    </w:p>
    <w:p w:rsidR="005D69CB" w:rsidRPr="001D71A2" w:rsidRDefault="005D69CB" w:rsidP="005D69CB">
      <w:pPr>
        <w:jc w:val="both"/>
        <w:rPr>
          <w:rFonts w:ascii="Graphik Regular" w:hAnsi="Graphik Regular"/>
          <w:sz w:val="16"/>
          <w:szCs w:val="16"/>
        </w:rPr>
      </w:pPr>
      <w:r>
        <w:rPr>
          <w:rFonts w:ascii="Graphik Regular" w:hAnsi="Graphik Regular"/>
          <w:sz w:val="16"/>
          <w:szCs w:val="16"/>
        </w:rPr>
        <w:t>3</w:t>
      </w:r>
      <w:r w:rsidRPr="001D71A2">
        <w:rPr>
          <w:rFonts w:ascii="Graphik Regular" w:hAnsi="Graphik Regular"/>
          <w:sz w:val="16"/>
          <w:szCs w:val="16"/>
        </w:rPr>
        <w:t xml:space="preserve">.- </w:t>
      </w:r>
      <w:r>
        <w:rPr>
          <w:rFonts w:ascii="Graphik Regular" w:hAnsi="Graphik Regular"/>
          <w:sz w:val="16"/>
          <w:szCs w:val="16"/>
        </w:rPr>
        <w:t>RIEGO DE IMPREGNACIÓN</w:t>
      </w:r>
    </w:p>
    <w:p w:rsidR="005D69CB" w:rsidRPr="001D71A2" w:rsidRDefault="005D69CB" w:rsidP="005D69CB">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N·CTR·CAR·1·04·004/15</w:t>
      </w:r>
      <w:r w:rsidRPr="001D71A2">
        <w:rPr>
          <w:rFonts w:ascii="Graphik Regular" w:hAnsi="Graphik Regular"/>
          <w:sz w:val="16"/>
          <w:szCs w:val="16"/>
        </w:rPr>
        <w:t>; ADEMÁS DE NORMAS Y MANUALES COMPLEMENTARIOS.</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LIBRO: CTR. CONSTRUCCIÓN</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TEMA: CAR. CARRETERAS</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TÍTULO: 04. PAVIMENTOS</w:t>
      </w:r>
    </w:p>
    <w:p w:rsidR="005D69CB" w:rsidRDefault="005D69CB" w:rsidP="005D69CB">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5D69CB" w:rsidRDefault="005D69CB" w:rsidP="00D13D0C">
      <w:pPr>
        <w:jc w:val="both"/>
        <w:rPr>
          <w:rFonts w:ascii="Graphik Regular" w:hAnsi="Graphik Regular"/>
          <w:sz w:val="16"/>
          <w:szCs w:val="16"/>
        </w:rPr>
      </w:pPr>
    </w:p>
    <w:p w:rsidR="005D69CB" w:rsidRPr="001D71A2" w:rsidRDefault="005D69CB" w:rsidP="005D69CB">
      <w:pPr>
        <w:jc w:val="both"/>
        <w:rPr>
          <w:rFonts w:ascii="Graphik Regular" w:hAnsi="Graphik Regular"/>
          <w:sz w:val="16"/>
          <w:szCs w:val="16"/>
        </w:rPr>
      </w:pPr>
      <w:r>
        <w:rPr>
          <w:rFonts w:ascii="Graphik Regular" w:hAnsi="Graphik Regular"/>
          <w:sz w:val="16"/>
          <w:szCs w:val="16"/>
        </w:rPr>
        <w:t>4</w:t>
      </w:r>
      <w:r w:rsidRPr="001D71A2">
        <w:rPr>
          <w:rFonts w:ascii="Graphik Regular" w:hAnsi="Graphik Regular"/>
          <w:sz w:val="16"/>
          <w:szCs w:val="16"/>
        </w:rPr>
        <w:t xml:space="preserve">.- </w:t>
      </w:r>
      <w:r>
        <w:rPr>
          <w:rFonts w:ascii="Graphik Regular" w:hAnsi="Graphik Regular"/>
          <w:sz w:val="16"/>
          <w:szCs w:val="16"/>
        </w:rPr>
        <w:t>CARPETA DE CONCRETO HIDRUALICO</w:t>
      </w:r>
    </w:p>
    <w:p w:rsidR="005D69CB" w:rsidRPr="001D71A2" w:rsidRDefault="005D69CB" w:rsidP="005D69CB">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Pr>
          <w:rFonts w:ascii="Graphik Regular" w:hAnsi="Graphik Regular"/>
        </w:rPr>
        <w:t xml:space="preserve"> N·CTR·CAR·1·04·009/06</w:t>
      </w:r>
      <w:r w:rsidRPr="001D71A2">
        <w:rPr>
          <w:rFonts w:ascii="Graphik Regular" w:hAnsi="Graphik Regular"/>
          <w:sz w:val="16"/>
          <w:szCs w:val="16"/>
        </w:rPr>
        <w:t>; ADEMÁS DE NORMAS Y MANUALES COMPLEMENTARIOS.</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LIBRO: CTR. CONSTRUCCIÓN</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TEMA: CAR. CARRETERAS</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TÍTULO: 04. PAVIMENTOS</w:t>
      </w:r>
    </w:p>
    <w:p w:rsidR="005D69CB" w:rsidRDefault="00B96D5C" w:rsidP="005D69CB">
      <w:pPr>
        <w:spacing w:after="0"/>
        <w:jc w:val="both"/>
        <w:rPr>
          <w:rFonts w:ascii="Graphik Regular" w:hAnsi="Graphik Regular"/>
          <w:sz w:val="16"/>
          <w:szCs w:val="16"/>
        </w:rPr>
      </w:pPr>
      <w:r>
        <w:rPr>
          <w:rFonts w:ascii="Graphik Regular" w:hAnsi="Graphik Regular"/>
          <w:sz w:val="16"/>
          <w:szCs w:val="16"/>
        </w:rPr>
        <w:t>CAPÍTULO: 009</w:t>
      </w:r>
      <w:r w:rsidR="005D69CB" w:rsidRPr="001D71A2">
        <w:rPr>
          <w:rFonts w:ascii="Graphik Regular" w:hAnsi="Graphik Regular"/>
          <w:sz w:val="16"/>
          <w:szCs w:val="16"/>
        </w:rPr>
        <w:t xml:space="preserve">. </w:t>
      </w:r>
      <w:r>
        <w:rPr>
          <w:rFonts w:ascii="Graphik Regular" w:hAnsi="Graphik Regular"/>
          <w:sz w:val="16"/>
          <w:szCs w:val="16"/>
        </w:rPr>
        <w:t>CARPETAS DE CONCRETO HIDRÁULICO</w:t>
      </w:r>
    </w:p>
    <w:p w:rsidR="005D69CB" w:rsidRDefault="005D69CB" w:rsidP="00D13D0C">
      <w:pPr>
        <w:jc w:val="both"/>
        <w:rPr>
          <w:rFonts w:ascii="Graphik Regular" w:hAnsi="Graphik Regular"/>
          <w:sz w:val="16"/>
          <w:szCs w:val="16"/>
        </w:rPr>
      </w:pPr>
    </w:p>
    <w:p w:rsidR="00D13D0C" w:rsidRPr="001D71A2" w:rsidRDefault="005D69CB" w:rsidP="00D13D0C">
      <w:pPr>
        <w:jc w:val="both"/>
        <w:rPr>
          <w:rFonts w:ascii="Graphik Regular" w:hAnsi="Graphik Regular"/>
          <w:sz w:val="16"/>
          <w:szCs w:val="16"/>
        </w:rPr>
      </w:pPr>
      <w:r>
        <w:rPr>
          <w:rFonts w:ascii="Graphik Regular" w:hAnsi="Graphik Regular"/>
          <w:sz w:val="16"/>
          <w:szCs w:val="16"/>
        </w:rPr>
        <w:t>5</w:t>
      </w:r>
      <w:r w:rsidR="00D13D0C" w:rsidRPr="001D71A2">
        <w:rPr>
          <w:rFonts w:ascii="Graphik Regular" w:hAnsi="Graphik Regular"/>
          <w:sz w:val="16"/>
          <w:szCs w:val="16"/>
        </w:rPr>
        <w:t xml:space="preserve">.- </w:t>
      </w:r>
      <w:r w:rsidR="00F824DF">
        <w:rPr>
          <w:rFonts w:ascii="Graphik Regular" w:hAnsi="Graphik Regular"/>
          <w:sz w:val="16"/>
          <w:szCs w:val="16"/>
        </w:rPr>
        <w:t>SEÑALAMIENTO HORIZONTAL</w:t>
      </w:r>
    </w:p>
    <w:p w:rsidR="00D13D0C" w:rsidRPr="001D71A2" w:rsidRDefault="00D13D0C" w:rsidP="00D13D0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D13D0C"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271407" w:rsidRDefault="00271407" w:rsidP="00083F16">
      <w:pPr>
        <w:spacing w:after="0"/>
        <w:jc w:val="both"/>
        <w:rPr>
          <w:rFonts w:ascii="Graphik Regular" w:hAnsi="Graphik Regular"/>
          <w:sz w:val="16"/>
          <w:szCs w:val="16"/>
        </w:rPr>
      </w:pPr>
    </w:p>
    <w:p w:rsidR="00271407" w:rsidRDefault="00271407" w:rsidP="00083F16">
      <w:pPr>
        <w:spacing w:after="0"/>
        <w:jc w:val="both"/>
        <w:rPr>
          <w:rFonts w:ascii="Graphik Regular" w:hAnsi="Graphik Regular"/>
          <w:sz w:val="16"/>
          <w:szCs w:val="16"/>
        </w:rPr>
      </w:pPr>
    </w:p>
    <w:p w:rsidR="00F824DF" w:rsidRDefault="005D69CB" w:rsidP="00083F16">
      <w:pPr>
        <w:spacing w:after="0"/>
        <w:jc w:val="both"/>
        <w:rPr>
          <w:rFonts w:ascii="Graphik Regular" w:hAnsi="Graphik Regular"/>
          <w:sz w:val="16"/>
          <w:szCs w:val="16"/>
        </w:rPr>
      </w:pPr>
      <w:r>
        <w:rPr>
          <w:rFonts w:ascii="Graphik Regular" w:hAnsi="Graphik Regular"/>
          <w:sz w:val="16"/>
          <w:szCs w:val="16"/>
        </w:rPr>
        <w:lastRenderedPageBreak/>
        <w:t>6</w:t>
      </w:r>
      <w:r w:rsidR="00F824DF">
        <w:rPr>
          <w:rFonts w:ascii="Graphik Regular" w:hAnsi="Graphik Regular"/>
          <w:sz w:val="16"/>
          <w:szCs w:val="16"/>
        </w:rPr>
        <w:t>.-</w:t>
      </w:r>
      <w:r>
        <w:rPr>
          <w:rFonts w:ascii="Graphik Regular" w:hAnsi="Graphik Regular"/>
          <w:sz w:val="16"/>
          <w:szCs w:val="16"/>
        </w:rPr>
        <w:t xml:space="preserve"> OBRAS COMPLEMENTARIAS</w:t>
      </w:r>
    </w:p>
    <w:p w:rsidR="00F824DF" w:rsidRDefault="00F824DF" w:rsidP="00083F16">
      <w:pPr>
        <w:spacing w:after="0"/>
        <w:jc w:val="both"/>
        <w:rPr>
          <w:rFonts w:ascii="Graphik Regular" w:hAnsi="Graphik Regular"/>
          <w:sz w:val="16"/>
          <w:szCs w:val="16"/>
        </w:rPr>
      </w:pPr>
    </w:p>
    <w:p w:rsidR="00F824DF" w:rsidRPr="00B96D5C" w:rsidRDefault="00F824DF" w:rsidP="00F824DF">
      <w:pPr>
        <w:jc w:val="both"/>
        <w:rPr>
          <w:rFonts w:ascii="Graphik Regular" w:hAnsi="Graphik Regular"/>
        </w:rPr>
      </w:pPr>
      <w:r w:rsidRPr="00B96D5C">
        <w:rPr>
          <w:rFonts w:ascii="Graphik Regular" w:hAnsi="Graphik Regular"/>
          <w:sz w:val="16"/>
          <w:szCs w:val="16"/>
        </w:rPr>
        <w:t xml:space="preserve">PARA LA EJECUCIÓN DE LOS TRABAJOS CONSIDERADOS DENTRO DE ESTA PARTIDA SE DEBERÁ CUMPLIR CON LO INDICADO EN LA NORMA </w:t>
      </w:r>
      <w:r w:rsidR="006415CB">
        <w:rPr>
          <w:rFonts w:ascii="Graphik Regular" w:hAnsi="Graphik Regular"/>
        </w:rPr>
        <w:t>N·CTR·CAR·1·02·003</w:t>
      </w:r>
      <w:r w:rsidRPr="00B96D5C">
        <w:rPr>
          <w:rFonts w:ascii="Graphik Regular" w:hAnsi="Graphik Regular"/>
        </w:rPr>
        <w:t>/00</w:t>
      </w:r>
      <w:r w:rsidRPr="00B96D5C">
        <w:rPr>
          <w:rFonts w:ascii="Graphik Regular" w:hAnsi="Graphik Regular"/>
          <w:sz w:val="16"/>
          <w:szCs w:val="16"/>
        </w:rPr>
        <w:t>; ADEMÁS DE NORMAS Y MANUALES COMPLEMENTARIOS.</w:t>
      </w:r>
    </w:p>
    <w:p w:rsidR="00F824DF" w:rsidRPr="00B96D5C" w:rsidRDefault="00F824DF" w:rsidP="00F824DF">
      <w:pPr>
        <w:spacing w:after="0"/>
        <w:jc w:val="both"/>
        <w:rPr>
          <w:rFonts w:ascii="Graphik Regular" w:hAnsi="Graphik Regular"/>
          <w:sz w:val="16"/>
          <w:szCs w:val="16"/>
        </w:rPr>
      </w:pPr>
      <w:r w:rsidRPr="00B96D5C">
        <w:rPr>
          <w:rFonts w:ascii="Graphik Regular" w:hAnsi="Graphik Regular"/>
          <w:sz w:val="16"/>
          <w:szCs w:val="16"/>
        </w:rPr>
        <w:t>LIBRO: CTR. CONSTRUCCIÓN</w:t>
      </w:r>
    </w:p>
    <w:p w:rsidR="00F824DF" w:rsidRPr="00B96D5C" w:rsidRDefault="00F824DF" w:rsidP="00F824DF">
      <w:pPr>
        <w:spacing w:after="0"/>
        <w:jc w:val="both"/>
        <w:rPr>
          <w:rFonts w:ascii="Graphik Regular" w:hAnsi="Graphik Regular"/>
          <w:sz w:val="16"/>
          <w:szCs w:val="16"/>
        </w:rPr>
      </w:pPr>
      <w:r w:rsidRPr="00B96D5C">
        <w:rPr>
          <w:rFonts w:ascii="Graphik Regular" w:hAnsi="Graphik Regular"/>
          <w:sz w:val="16"/>
          <w:szCs w:val="16"/>
        </w:rPr>
        <w:t>TEMA: CAR. CARRETERAS</w:t>
      </w:r>
    </w:p>
    <w:p w:rsidR="00F824DF" w:rsidRPr="00B96D5C" w:rsidRDefault="00F824DF" w:rsidP="00F824DF">
      <w:pPr>
        <w:spacing w:after="0"/>
        <w:jc w:val="both"/>
        <w:rPr>
          <w:rFonts w:ascii="Graphik Regular" w:hAnsi="Graphik Regular"/>
          <w:sz w:val="16"/>
          <w:szCs w:val="16"/>
        </w:rPr>
      </w:pPr>
      <w:r w:rsidRPr="00B96D5C">
        <w:rPr>
          <w:rFonts w:ascii="Graphik Regular" w:hAnsi="Graphik Regular"/>
          <w:sz w:val="16"/>
          <w:szCs w:val="16"/>
        </w:rPr>
        <w:t>PARTE: 1. CONCEPTOS DE OBRA</w:t>
      </w:r>
    </w:p>
    <w:p w:rsidR="00F824DF" w:rsidRPr="00B96D5C" w:rsidRDefault="00271407" w:rsidP="00F824DF">
      <w:pPr>
        <w:spacing w:after="0"/>
        <w:jc w:val="both"/>
        <w:rPr>
          <w:rFonts w:ascii="Graphik Regular" w:hAnsi="Graphik Regular"/>
          <w:sz w:val="16"/>
          <w:szCs w:val="16"/>
        </w:rPr>
      </w:pPr>
      <w:r w:rsidRPr="00B96D5C">
        <w:rPr>
          <w:rFonts w:ascii="Graphik Regular" w:hAnsi="Graphik Regular"/>
          <w:sz w:val="16"/>
          <w:szCs w:val="16"/>
        </w:rPr>
        <w:t>TÍTULO: 02</w:t>
      </w:r>
      <w:r w:rsidR="00F824DF" w:rsidRPr="00B96D5C">
        <w:rPr>
          <w:rFonts w:ascii="Graphik Regular" w:hAnsi="Graphik Regular"/>
          <w:sz w:val="16"/>
          <w:szCs w:val="16"/>
        </w:rPr>
        <w:t xml:space="preserve">. </w:t>
      </w:r>
      <w:r w:rsidRPr="00B96D5C">
        <w:rPr>
          <w:rFonts w:ascii="Graphik Regular" w:hAnsi="Graphik Regular"/>
          <w:sz w:val="16"/>
          <w:szCs w:val="16"/>
        </w:rPr>
        <w:t>ESTRUCTURAS</w:t>
      </w:r>
    </w:p>
    <w:p w:rsidR="00F824DF" w:rsidRDefault="006415CB" w:rsidP="00F824DF">
      <w:pPr>
        <w:spacing w:after="0"/>
        <w:jc w:val="both"/>
        <w:rPr>
          <w:rFonts w:ascii="Graphik Regular" w:hAnsi="Graphik Regular"/>
          <w:sz w:val="16"/>
          <w:szCs w:val="16"/>
        </w:rPr>
      </w:pPr>
      <w:r>
        <w:rPr>
          <w:rFonts w:ascii="Graphik Regular" w:hAnsi="Graphik Regular"/>
          <w:sz w:val="16"/>
          <w:szCs w:val="16"/>
        </w:rPr>
        <w:t>CAPÍTULO: 0</w:t>
      </w:r>
      <w:r w:rsidR="00271407" w:rsidRPr="00B96D5C">
        <w:rPr>
          <w:rFonts w:ascii="Graphik Regular" w:hAnsi="Graphik Regular"/>
          <w:sz w:val="16"/>
          <w:szCs w:val="16"/>
        </w:rPr>
        <w:t>0</w:t>
      </w:r>
      <w:r>
        <w:rPr>
          <w:rFonts w:ascii="Graphik Regular" w:hAnsi="Graphik Regular"/>
          <w:sz w:val="16"/>
          <w:szCs w:val="16"/>
        </w:rPr>
        <w:t>3</w:t>
      </w:r>
      <w:r w:rsidR="00F824DF" w:rsidRPr="00B96D5C">
        <w:rPr>
          <w:rFonts w:ascii="Graphik Regular" w:hAnsi="Graphik Regular"/>
          <w:sz w:val="16"/>
          <w:szCs w:val="16"/>
        </w:rPr>
        <w:t xml:space="preserve">. </w:t>
      </w:r>
      <w:r>
        <w:rPr>
          <w:rFonts w:ascii="Graphik Regular" w:hAnsi="Graphik Regular"/>
          <w:sz w:val="16"/>
          <w:szCs w:val="16"/>
        </w:rPr>
        <w:t>CONCRETO HIDRÁULICO</w:t>
      </w:r>
      <w:bookmarkStart w:id="0" w:name="_GoBack"/>
      <w:bookmarkEnd w:id="0"/>
    </w:p>
    <w:p w:rsidR="00E3093E" w:rsidRDefault="00E3093E" w:rsidP="00E3093E">
      <w:pPr>
        <w:spacing w:after="0"/>
        <w:jc w:val="both"/>
        <w:rPr>
          <w:rFonts w:ascii="Graphik Regular" w:hAnsi="Graphik Regular"/>
          <w:sz w:val="16"/>
          <w:szCs w:val="16"/>
        </w:rPr>
      </w:pPr>
    </w:p>
    <w:p w:rsidR="005D69CB" w:rsidRDefault="005D69CB" w:rsidP="00E3093E">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271407" w:rsidRDefault="00271407" w:rsidP="00B63A47">
      <w:pPr>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96D5C">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AC8" w:rsidRDefault="00A41AC8" w:rsidP="00D825CF">
      <w:pPr>
        <w:spacing w:after="0" w:line="240" w:lineRule="auto"/>
      </w:pPr>
      <w:r>
        <w:separator/>
      </w:r>
    </w:p>
  </w:endnote>
  <w:endnote w:type="continuationSeparator" w:id="0">
    <w:p w:rsidR="00A41AC8" w:rsidRDefault="00A41AC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AC8" w:rsidRDefault="00A41AC8" w:rsidP="00D825CF">
      <w:pPr>
        <w:spacing w:after="0" w:line="240" w:lineRule="auto"/>
      </w:pPr>
      <w:r>
        <w:separator/>
      </w:r>
    </w:p>
  </w:footnote>
  <w:footnote w:type="continuationSeparator" w:id="0">
    <w:p w:rsidR="00A41AC8" w:rsidRDefault="00A41AC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5D69CB" w:rsidP="00D13D0C">
          <w:pPr>
            <w:pStyle w:val="Encabezado"/>
            <w:jc w:val="both"/>
            <w:rPr>
              <w:rFonts w:ascii="Graphik Regular" w:hAnsi="Graphik Regular"/>
              <w:sz w:val="20"/>
              <w:szCs w:val="20"/>
            </w:rPr>
          </w:pPr>
          <w:r>
            <w:rPr>
              <w:rFonts w:ascii="Graphik Regular" w:hAnsi="Graphik Regular"/>
              <w:sz w:val="20"/>
              <w:szCs w:val="20"/>
            </w:rPr>
            <w:t>PAVIMENTACIÓN HIDRÁULICA EN AV. INDEPENDENCIA, CABECERA MUNICIPAL</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5D69CB" w:rsidP="00270622">
          <w:pPr>
            <w:pStyle w:val="Encabezado"/>
            <w:rPr>
              <w:rFonts w:ascii="Graphik Regular" w:hAnsi="Graphik Regular"/>
              <w:sz w:val="20"/>
              <w:szCs w:val="20"/>
            </w:rPr>
          </w:pPr>
          <w:r>
            <w:rPr>
              <w:rFonts w:ascii="Graphik Regular" w:hAnsi="Graphik Regular"/>
              <w:sz w:val="20"/>
              <w:szCs w:val="20"/>
            </w:rPr>
            <w:t>SAN AGUSTIN TLAXIACA</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5D69CB" w:rsidP="004C3D31">
          <w:pPr>
            <w:pStyle w:val="Encabezado"/>
            <w:rPr>
              <w:rFonts w:ascii="Graphik Regular" w:hAnsi="Graphik Regular"/>
              <w:sz w:val="20"/>
              <w:szCs w:val="20"/>
            </w:rPr>
          </w:pPr>
          <w:r>
            <w:rPr>
              <w:rFonts w:ascii="Graphik Regular" w:hAnsi="Graphik Regular"/>
              <w:sz w:val="20"/>
              <w:szCs w:val="20"/>
            </w:rPr>
            <w:t>SAN AGUSTIN TLAXIACA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6"/>
  </w:num>
  <w:num w:numId="5">
    <w:abstractNumId w:val="8"/>
  </w:num>
  <w:num w:numId="6">
    <w:abstractNumId w:val="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3984"/>
    <w:rsid w:val="00022DAE"/>
    <w:rsid w:val="000317D8"/>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1407"/>
    <w:rsid w:val="00296827"/>
    <w:rsid w:val="002B3CD0"/>
    <w:rsid w:val="00303600"/>
    <w:rsid w:val="003434C0"/>
    <w:rsid w:val="003616AA"/>
    <w:rsid w:val="00374B25"/>
    <w:rsid w:val="003951B6"/>
    <w:rsid w:val="003B51F9"/>
    <w:rsid w:val="003D6001"/>
    <w:rsid w:val="003E0738"/>
    <w:rsid w:val="003F3452"/>
    <w:rsid w:val="00412170"/>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C4232"/>
    <w:rsid w:val="005D69CB"/>
    <w:rsid w:val="005E4383"/>
    <w:rsid w:val="006415CB"/>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A2117D"/>
    <w:rsid w:val="00A22AE7"/>
    <w:rsid w:val="00A254DD"/>
    <w:rsid w:val="00A41AC8"/>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96D5C"/>
    <w:rsid w:val="00BB4041"/>
    <w:rsid w:val="00BB6E6E"/>
    <w:rsid w:val="00BE7E96"/>
    <w:rsid w:val="00C00D30"/>
    <w:rsid w:val="00C45AF4"/>
    <w:rsid w:val="00C772A4"/>
    <w:rsid w:val="00C824B4"/>
    <w:rsid w:val="00C82E1A"/>
    <w:rsid w:val="00CC03D2"/>
    <w:rsid w:val="00CC3F33"/>
    <w:rsid w:val="00D13D0C"/>
    <w:rsid w:val="00D23D8D"/>
    <w:rsid w:val="00D436A2"/>
    <w:rsid w:val="00D51003"/>
    <w:rsid w:val="00D825CF"/>
    <w:rsid w:val="00D83E9F"/>
    <w:rsid w:val="00DC3D01"/>
    <w:rsid w:val="00DD7836"/>
    <w:rsid w:val="00DE2458"/>
    <w:rsid w:val="00E101EC"/>
    <w:rsid w:val="00E16379"/>
    <w:rsid w:val="00E3093E"/>
    <w:rsid w:val="00E959C5"/>
    <w:rsid w:val="00ED23E2"/>
    <w:rsid w:val="00EF014E"/>
    <w:rsid w:val="00EF4182"/>
    <w:rsid w:val="00F1419C"/>
    <w:rsid w:val="00F24FE3"/>
    <w:rsid w:val="00F43B50"/>
    <w:rsid w:val="00F65E40"/>
    <w:rsid w:val="00F824DF"/>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10</Pages>
  <Words>2916</Words>
  <Characters>16038</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Windows User</cp:lastModifiedBy>
  <cp:revision>6</cp:revision>
  <cp:lastPrinted>2019-07-10T00:57:00Z</cp:lastPrinted>
  <dcterms:created xsi:type="dcterms:W3CDTF">2019-07-09T23:04:00Z</dcterms:created>
  <dcterms:modified xsi:type="dcterms:W3CDTF">2019-07-10T15:55:00Z</dcterms:modified>
</cp:coreProperties>
</file>